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2023-024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Amt Grabow - Lieferung 1x ELW1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eines ELW1 mit Normabweichungen (erweiterte Kommunikationseinrichtung) an die Freiwillige Feuerwehr des Amtes Grabow. 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